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C9F" w:rsidRDefault="00420C9F">
      <w:r>
        <w:t>STANDAR PELAYANAN YANG TELAH DIMAKLUMATKAN KE WEBSITE</w:t>
      </w:r>
      <w:bookmarkStart w:id="0" w:name="_GoBack"/>
      <w:bookmarkEnd w:id="0"/>
    </w:p>
    <w:p w:rsidR="00A72798" w:rsidRDefault="00420C9F">
      <w:r>
        <w:rPr>
          <w:noProof/>
          <w:lang w:eastAsia="id-ID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5726730" cy="3514725"/>
            <wp:effectExtent l="0" t="0" r="762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6730" cy="3514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0C9F" w:rsidRDefault="00420C9F"/>
    <w:p w:rsidR="00420C9F" w:rsidRDefault="00420C9F"/>
    <w:sectPr w:rsidR="00420C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09A"/>
    <w:rsid w:val="00420C9F"/>
    <w:rsid w:val="004B709A"/>
    <w:rsid w:val="00A72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7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0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7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0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2021-05-21T10:06:00Z</cp:lastPrinted>
  <dcterms:created xsi:type="dcterms:W3CDTF">2021-05-21T09:41:00Z</dcterms:created>
  <dcterms:modified xsi:type="dcterms:W3CDTF">2021-05-21T10:07:00Z</dcterms:modified>
</cp:coreProperties>
</file>